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D" w:rsidRPr="00961360" w:rsidRDefault="00DA002D" w:rsidP="00DA002D">
      <w:pPr>
        <w:widowControl w:val="0"/>
        <w:spacing w:after="0" w:line="240" w:lineRule="auto"/>
        <w:ind w:left="2126" w:firstLine="70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bg-BG" w:bidi="bg-BG"/>
        </w:rPr>
      </w:pPr>
      <w:r w:rsidRPr="0096136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5707E18" wp14:editId="07A23A0F">
            <wp:simplePos x="0" y="0"/>
            <wp:positionH relativeFrom="column">
              <wp:posOffset>102235</wp:posOffset>
            </wp:positionH>
            <wp:positionV relativeFrom="paragraph">
              <wp:posOffset>-129540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ab/>
      </w: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ab/>
      </w: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ab/>
      </w: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ab/>
      </w: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ab/>
        <w:t xml:space="preserve">     </w:t>
      </w:r>
    </w:p>
    <w:p w:rsidR="00DA002D" w:rsidRPr="00961360" w:rsidRDefault="00DA002D" w:rsidP="00DA002D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РЕПУБЛИКА БЪЛГАРИЯ</w:t>
      </w:r>
    </w:p>
    <w:p w:rsidR="00DA002D" w:rsidRPr="00961360" w:rsidRDefault="00DA002D" w:rsidP="00DA002D">
      <w:pPr>
        <w:widowControl w:val="0"/>
        <w:spacing w:after="0" w:line="360" w:lineRule="auto"/>
        <w:ind w:left="2126" w:hanging="21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 w:rsidRPr="009613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ОКРЪЖЕН СЪД - ДОБРИЧ</w:t>
      </w:r>
    </w:p>
    <w:p w:rsidR="00DA002D" w:rsidRPr="00961360" w:rsidRDefault="00DA002D" w:rsidP="00DA002D">
      <w:pPr>
        <w:widowControl w:val="0"/>
        <w:tabs>
          <w:tab w:val="right" w:pos="90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 w:rsidRPr="0096136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9A1508" wp14:editId="3325CDF7">
                <wp:simplePos x="0" y="0"/>
                <wp:positionH relativeFrom="column">
                  <wp:posOffset>23495</wp:posOffset>
                </wp:positionH>
                <wp:positionV relativeFrom="paragraph">
                  <wp:posOffset>75564</wp:posOffset>
                </wp:positionV>
                <wp:extent cx="5705475" cy="0"/>
                <wp:effectExtent l="0" t="0" r="9525" b="1905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" strokecolor="windowText">
                <o:lock v:ext="edit" shapetype="f"/>
              </v:line>
            </w:pict>
          </mc:Fallback>
        </mc:AlternateContent>
      </w:r>
      <w:r w:rsidRPr="0096136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B5286" wp14:editId="6679B7B1">
                <wp:simplePos x="0" y="0"/>
                <wp:positionH relativeFrom="column">
                  <wp:posOffset>23495</wp:posOffset>
                </wp:positionH>
                <wp:positionV relativeFrom="paragraph">
                  <wp:posOffset>27939</wp:posOffset>
                </wp:positionV>
                <wp:extent cx="5705475" cy="0"/>
                <wp:effectExtent l="0" t="0" r="9525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" strokecolor="windowText" strokeweight="1.25pt">
                <o:lock v:ext="edit" shapetype="f"/>
              </v:line>
            </w:pict>
          </mc:Fallback>
        </mc:AlternateContent>
      </w:r>
    </w:p>
    <w:p w:rsidR="00DA002D" w:rsidRDefault="00DA002D" w:rsidP="002D5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4"/>
          <w:szCs w:val="24"/>
          <w:lang w:eastAsia="bg-BG" w:bidi="bg-BG"/>
        </w:rPr>
      </w:pPr>
    </w:p>
    <w:p w:rsidR="00961360" w:rsidRDefault="00961360" w:rsidP="002D5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4"/>
          <w:szCs w:val="24"/>
          <w:lang w:eastAsia="bg-BG" w:bidi="bg-BG"/>
        </w:rPr>
      </w:pPr>
    </w:p>
    <w:p w:rsidR="00961360" w:rsidRPr="00961360" w:rsidRDefault="00961360" w:rsidP="002D5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4"/>
          <w:szCs w:val="24"/>
          <w:lang w:eastAsia="bg-BG" w:bidi="bg-BG"/>
        </w:rPr>
      </w:pPr>
    </w:p>
    <w:p w:rsidR="00464847" w:rsidRDefault="00DA002D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Е  Н  И  Е</w:t>
      </w:r>
      <w:r w:rsidR="00464847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61360" w:rsidRPr="00961360" w:rsidRDefault="00961360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02D" w:rsidRDefault="009B79BF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2</w:t>
      </w:r>
    </w:p>
    <w:p w:rsidR="00961360" w:rsidRPr="00961360" w:rsidRDefault="00961360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02D" w:rsidRPr="00961360" w:rsidRDefault="00DA002D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определяне на изпълнител на обществена поръчка</w:t>
      </w:r>
    </w:p>
    <w:p w:rsidR="00DA002D" w:rsidRPr="00961360" w:rsidRDefault="00DA002D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A002D" w:rsidRPr="00961360" w:rsidRDefault="00DA002D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гр. Добрич, </w:t>
      </w:r>
      <w:r w:rsidR="009B79BF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09</w:t>
      </w:r>
      <w:r w:rsidR="00334A71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9B79BF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21</w:t>
      </w: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DA002D" w:rsidRPr="00961360" w:rsidRDefault="00DA002D" w:rsidP="002D5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20F7" w:rsidRPr="00961360" w:rsidRDefault="00DA002D" w:rsidP="00D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ГАЛАТЕЯ ХАНДЖИЕВА – МИЛЕВА </w:t>
      </w:r>
      <w:r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613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ръководител-председател на Окръжен съд гр. Добрич, на основание чл. 22, ал. 1</w:t>
      </w:r>
      <w:r w:rsidR="00C2532D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6, чл. 108, т. 1, чл. 109 </w:t>
      </w:r>
      <w:r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обществените поръчки (ЗОП) и във връзка с доклада от работата на комисията, назначена със заповед № </w:t>
      </w:r>
      <w:r w:rsidR="009B79BF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135/06.04</w:t>
      </w:r>
      <w:r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2D20F7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на  Административен ръководител-председател на Окръжен съд гр. Добрич  за провеждане на обществена поръчка по реда на чл. 20, ал. 3, т. 2 от ЗОП чрез събиране на оферти с обява с предмет: </w:t>
      </w:r>
      <w:r w:rsidR="009B79BF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„Избор на оператор за отпечатване, управление и доставка на ваучери за храна за работещите в Окръжен съд - Добрич за периода от 01.</w:t>
      </w:r>
      <w:proofErr w:type="spellStart"/>
      <w:r w:rsidR="009B79BF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9B79BF" w:rsidRPr="00961360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до 31.12.2021г.”</w:t>
      </w:r>
    </w:p>
    <w:p w:rsidR="009B79BF" w:rsidRPr="00961360" w:rsidRDefault="009B79BF" w:rsidP="00DA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02D" w:rsidRPr="00961360" w:rsidRDefault="00DA002D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Р  Е  Ш  И  Х:</w:t>
      </w:r>
    </w:p>
    <w:p w:rsidR="00A10B3C" w:rsidRPr="00961360" w:rsidRDefault="00A10B3C" w:rsidP="00DA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0B3C" w:rsidRPr="00961360" w:rsidRDefault="00C2532D" w:rsidP="00C2532D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І.   </w:t>
      </w:r>
      <w:r w:rsidR="009B79BF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ОБЯВЯВАМ СЛЕДНОТО КЛАСИРАНЕ на цитираната по-горе обществена поръчка, както следва:</w:t>
      </w:r>
    </w:p>
    <w:p w:rsidR="009B79BF" w:rsidRPr="00961360" w:rsidRDefault="009B79BF" w:rsidP="009B79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1-во </w:t>
      </w:r>
      <w:proofErr w:type="spell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място</w:t>
      </w:r>
      <w:proofErr w:type="spell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„БЪЛГАРСКИ ПОЩИ</w:t>
      </w:r>
      <w:proofErr w:type="gram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“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ЕАД</w:t>
      </w:r>
      <w:proofErr w:type="gram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</w:p>
    <w:p w:rsidR="009B79BF" w:rsidRPr="00961360" w:rsidRDefault="009B79BF" w:rsidP="009B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ab/>
        <w:t xml:space="preserve">2-ро </w:t>
      </w:r>
      <w:proofErr w:type="spell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място</w:t>
      </w:r>
      <w:proofErr w:type="spell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„СОДЕКСО ПАСС БЪЛГАРИЯ</w:t>
      </w:r>
      <w:proofErr w:type="gram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“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ЕООД</w:t>
      </w:r>
      <w:proofErr w:type="gramEnd"/>
    </w:p>
    <w:p w:rsidR="009B79BF" w:rsidRPr="00961360" w:rsidRDefault="009B79BF" w:rsidP="009B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ab/>
        <w:t xml:space="preserve">3-то </w:t>
      </w:r>
      <w:proofErr w:type="spell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място</w:t>
      </w:r>
      <w:proofErr w:type="spell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„ ИДЪНРЕД БЪЛГАРИЯ</w:t>
      </w:r>
      <w:proofErr w:type="gram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“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АД</w:t>
      </w:r>
      <w:proofErr w:type="gram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ab/>
      </w:r>
    </w:p>
    <w:p w:rsidR="009B79BF" w:rsidRDefault="009B79BF" w:rsidP="009B79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4-то </w:t>
      </w:r>
      <w:proofErr w:type="spell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място</w:t>
      </w:r>
      <w:proofErr w:type="spellEnd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„ТОМБОУ - БЪЛГАРИЯ</w:t>
      </w:r>
      <w:proofErr w:type="gramStart"/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“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ООД</w:t>
      </w:r>
      <w:proofErr w:type="gramEnd"/>
    </w:p>
    <w:p w:rsidR="00961360" w:rsidRPr="00961360" w:rsidRDefault="00961360" w:rsidP="009B79B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B79BF" w:rsidRPr="00961360" w:rsidRDefault="002D580A" w:rsidP="00DE6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DE678B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ОПРЕДЕЛЯМ ЗА ИЗПЪЛНИТЕЛ </w:t>
      </w:r>
      <w:r w:rsidR="00DE678B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обществена поръчка</w:t>
      </w:r>
      <w:r w:rsidR="00C2532D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предмет</w:t>
      </w:r>
      <w:r w:rsidR="00DE678B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="00DE678B" w:rsidRPr="00961360">
        <w:rPr>
          <w:sz w:val="24"/>
          <w:szCs w:val="24"/>
        </w:rPr>
        <w:t xml:space="preserve"> </w:t>
      </w:r>
      <w:r w:rsidR="009B79BF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„Избор на оператор за отпечатване, управление и доставка на ваучери за храна за работещите в Окръжен съд - Добрич за периода от 01.</w:t>
      </w:r>
      <w:proofErr w:type="spellStart"/>
      <w:r w:rsidR="009B79BF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</w:t>
      </w:r>
      <w:proofErr w:type="spellEnd"/>
      <w:r w:rsidR="009B79BF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до 31.12.2021г.”</w:t>
      </w:r>
    </w:p>
    <w:p w:rsidR="00DE678B" w:rsidRPr="00961360" w:rsidRDefault="00DE678B" w:rsidP="00DE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961360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9B79BF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„БЪЛГАРСКИ ПОЩИ“ ЕАД</w:t>
      </w:r>
    </w:p>
    <w:p w:rsidR="00DE678B" w:rsidRPr="00961360" w:rsidRDefault="00DE678B" w:rsidP="00DE6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61360" w:rsidRPr="00961360" w:rsidRDefault="00DE678B" w:rsidP="00DE6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8E203D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22, ал. 10 от ЗОП, в три дневен срок от издаване на </w:t>
      </w:r>
      <w:r w:rsidR="00EB4FD2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решение да се уведомят участниците</w:t>
      </w:r>
      <w:r w:rsidR="008E203D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чрез съобщение на потребителски</w:t>
      </w:r>
      <w:r w:rsidR="00EB4FD2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 им</w:t>
      </w:r>
      <w:r w:rsidR="008E203D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профил</w:t>
      </w:r>
      <w:r w:rsidR="00EB4FD2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8E203D"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платформата по чл. 39а, ал. 1 от ЗОП.</w:t>
      </w:r>
    </w:p>
    <w:p w:rsidR="00E64720" w:rsidRPr="00961360" w:rsidRDefault="008E203D" w:rsidP="00DE6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5765E" w:rsidRPr="00961360" w:rsidRDefault="00E64720" w:rsidP="00961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61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85765E"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ГАЛАТЕЯ ХАНДЖИЕВА</w:t>
      </w:r>
    </w:p>
    <w:p w:rsidR="0085765E" w:rsidRPr="00961360" w:rsidRDefault="0085765E" w:rsidP="0096136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АДМ. РЪКОВОДИТЕЛ-</w:t>
      </w:r>
    </w:p>
    <w:p w:rsidR="0085765E" w:rsidRPr="00961360" w:rsidRDefault="0085765E" w:rsidP="0085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13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ПРЕДСЕДАТЕЛ НА ДОС</w:t>
      </w:r>
    </w:p>
    <w:p w:rsidR="001C04F4" w:rsidRDefault="001C04F4" w:rsidP="0085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61360" w:rsidRDefault="00961360" w:rsidP="0085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0551" w:rsidRPr="00F70551" w:rsidRDefault="00F70551" w:rsidP="00F70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5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Вярно с оригинала на хартия! </w:t>
      </w:r>
    </w:p>
    <w:p w:rsidR="00647C2C" w:rsidRDefault="00F70551" w:rsidP="00F70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5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Данните са заличени на основание чл. 37 от ЗОП във връзка с Регламент (ЕС)2016/679.</w:t>
      </w:r>
    </w:p>
    <w:p w:rsidR="00647C2C" w:rsidRPr="00961360" w:rsidRDefault="00647C2C" w:rsidP="0085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85765E" w:rsidRPr="00961360" w:rsidRDefault="0085765E" w:rsidP="002D58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</w:pPr>
      <w:r w:rsidRPr="00961360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>Добрич 9300, ул.</w:t>
      </w:r>
      <w:r w:rsidRPr="00961360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 </w:t>
      </w:r>
      <w:r w:rsidRPr="00961360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eastAsia="bg-BG" w:bidi="bg-BG"/>
        </w:rPr>
        <w:t xml:space="preserve">Д-р К.Стоилов 7, факс: 058/ 601 480; </w:t>
      </w:r>
      <w:r w:rsidRPr="00961360">
        <w:rPr>
          <w:rFonts w:ascii="Calibri" w:eastAsia="Arial Unicode MS" w:hAnsi="Calibri" w:cs="Arial Unicode MS"/>
          <w:color w:val="000000"/>
          <w:spacing w:val="8"/>
          <w:sz w:val="20"/>
          <w:szCs w:val="20"/>
          <w:lang w:val="en-US" w:eastAsia="bg-BG" w:bidi="bg-BG"/>
        </w:rPr>
        <w:t xml:space="preserve">e-mail: </w:t>
      </w:r>
      <w:hyperlink r:id="rId7" w:history="1">
        <w:r w:rsidRPr="00961360">
          <w:rPr>
            <w:rFonts w:ascii="Calibri" w:eastAsia="Arial Unicode MS" w:hAnsi="Calibri" w:cs="Arial Unicode MS"/>
            <w:color w:val="0000FF" w:themeColor="hyperlink"/>
            <w:spacing w:val="8"/>
            <w:sz w:val="20"/>
            <w:szCs w:val="20"/>
            <w:u w:val="single"/>
            <w:lang w:val="en-US" w:eastAsia="bg-BG" w:bidi="bg-BG"/>
          </w:rPr>
          <w:t>info@os-dobrich.com</w:t>
        </w:r>
      </w:hyperlink>
    </w:p>
    <w:sectPr w:rsidR="0085765E" w:rsidRPr="00961360" w:rsidSect="009613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ACE"/>
    <w:multiLevelType w:val="hybridMultilevel"/>
    <w:tmpl w:val="459E2324"/>
    <w:lvl w:ilvl="0" w:tplc="64D002C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8"/>
    <w:rsid w:val="000A6B36"/>
    <w:rsid w:val="001C04F4"/>
    <w:rsid w:val="001F2601"/>
    <w:rsid w:val="00297982"/>
    <w:rsid w:val="002C0986"/>
    <w:rsid w:val="002D20F7"/>
    <w:rsid w:val="002D580A"/>
    <w:rsid w:val="00334A71"/>
    <w:rsid w:val="00451958"/>
    <w:rsid w:val="00464847"/>
    <w:rsid w:val="00567753"/>
    <w:rsid w:val="00642FEB"/>
    <w:rsid w:val="00647C2C"/>
    <w:rsid w:val="0085765E"/>
    <w:rsid w:val="00872227"/>
    <w:rsid w:val="008E203D"/>
    <w:rsid w:val="009538B8"/>
    <w:rsid w:val="00961360"/>
    <w:rsid w:val="009B79BF"/>
    <w:rsid w:val="00A10B3C"/>
    <w:rsid w:val="00BE2303"/>
    <w:rsid w:val="00C2532D"/>
    <w:rsid w:val="00D14D83"/>
    <w:rsid w:val="00DA002D"/>
    <w:rsid w:val="00DE678B"/>
    <w:rsid w:val="00E64720"/>
    <w:rsid w:val="00EB4FD2"/>
    <w:rsid w:val="00F61DAC"/>
    <w:rsid w:val="00F7055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s-dobr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Vencislava S. Pechanska</cp:lastModifiedBy>
  <cp:revision>6</cp:revision>
  <cp:lastPrinted>2021-03-18T14:10:00Z</cp:lastPrinted>
  <dcterms:created xsi:type="dcterms:W3CDTF">2021-04-09T06:54:00Z</dcterms:created>
  <dcterms:modified xsi:type="dcterms:W3CDTF">2021-04-09T07:43:00Z</dcterms:modified>
</cp:coreProperties>
</file>